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оргтехники и расходных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1 810 718,43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90 535,92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